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F9" w:rsidRPr="00674DCC" w:rsidRDefault="002E1EF9" w:rsidP="00B73837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4D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674D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</w:t>
      </w:r>
      <w:r w:rsidRPr="00674D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47A4C" w:rsidRPr="00674D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Политика конфиденциальности</w:t>
      </w:r>
      <w:r w:rsidRPr="00674D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ООО «Уралавто»</w:t>
      </w:r>
    </w:p>
    <w:p w:rsidR="00F47A4C" w:rsidRPr="00F47A4C" w:rsidRDefault="00F47A4C" w:rsidP="00B73837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 Челябинск </w:t>
      </w:r>
      <w:r w:rsidR="00B7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«01» января 201</w:t>
      </w:r>
      <w:r w:rsidR="00DF0636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</w:t>
      </w:r>
    </w:p>
    <w:p w:rsidR="00F47A4C" w:rsidRDefault="002E1EF9" w:rsidP="00B7383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F47A4C"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ООО «</w:t>
      </w:r>
      <w:r w:rsidR="008E1214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Уралавто</w:t>
      </w:r>
      <w:r w:rsidR="00F47A4C"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может получить о Пользователе во время использования сайта </w:t>
      </w:r>
      <w:hyperlink r:id="rId8" w:history="1">
        <w:r w:rsidR="00E116DA" w:rsidRPr="00A57C7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E116DA" w:rsidRPr="00A57C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uralavto</w:t>
        </w:r>
        <w:r w:rsidR="00E116DA" w:rsidRPr="00A57C7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74.ru</w:t>
        </w:r>
      </w:hyperlink>
    </w:p>
    <w:p w:rsidR="00E116DA" w:rsidRPr="00E116DA" w:rsidRDefault="00E116DA" w:rsidP="00B7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разработана и реализуется в соответствии со следующими нормативными правовыми актами в области обработки и обеспечения безопасности персональных данных: </w:t>
      </w:r>
    </w:p>
    <w:p w:rsidR="00E116DA" w:rsidRPr="00E116DA" w:rsidRDefault="00E116DA" w:rsidP="00B7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E116DA" w:rsidRPr="00E116DA" w:rsidRDefault="00E116DA" w:rsidP="00B7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D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N 152-ФЗ "О персональных данных";</w:t>
      </w:r>
    </w:p>
    <w:p w:rsidR="00E116DA" w:rsidRPr="00E116DA" w:rsidRDefault="00E116DA" w:rsidP="00B7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автоматизации"; </w:t>
      </w:r>
    </w:p>
    <w:p w:rsidR="00E116DA" w:rsidRPr="00E116DA" w:rsidRDefault="00E116DA" w:rsidP="00B7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данных". </w:t>
      </w:r>
    </w:p>
    <w:p w:rsidR="00B73837" w:rsidRDefault="00B73837" w:rsidP="00B7383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F47A4C" w:rsidRPr="002E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ОПРЕДЕЛЕНИЕ ТЕРМИНОВ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 В настоящей Политике конфиденциальности используются следующие термины: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1.1.1. «Администрация сайта» – уполномоченные сотрудники на управление сайтом, действующие от имени ООО «</w:t>
      </w:r>
      <w:r w:rsidR="008E1214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Уралавто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1.1.2. «Персональные данные» - любая информация, относящаяся к прямо или косвенно определенному или определяемому лицу (субъекту персональных данных).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1.1.5. «Пользователь сайта (далее 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hyperlink r:id="rId9" w:history="1">
        <w:r w:rsidR="00B73837" w:rsidRPr="001D59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B73837" w:rsidRPr="001D59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uralavto</w:t>
        </w:r>
        <w:r w:rsidR="00B73837" w:rsidRPr="001D59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74.ru</w:t>
        </w:r>
      </w:hyperlink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A4C" w:rsidRPr="00F47A4C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1.1.7. «IP-адрес» — уникальный сетевой адрес узла в компьютерной сети, построенной по протоколу IP.</w:t>
      </w:r>
    </w:p>
    <w:p w:rsidR="00B73837" w:rsidRDefault="00B73837" w:rsidP="00B7383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F47A4C" w:rsidRPr="002E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 ОБЩИЕ ПОЛОЖЕНИЯ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 Использование Пользователем Cайта означает согласие с настоящей Политикой конфиденциальности и условиями обработки персональных данных Пользователя.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   В случае несогласия с условиями Политики конфиденциальности Пользователь должен прекратить использование Сайта.</w:t>
      </w:r>
    </w:p>
    <w:p w:rsidR="00F47A4C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   Настоящая Политика конфиденциальности применя</w:t>
      </w:r>
      <w:r w:rsidR="008E1214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только к сайту http://www.</w:t>
      </w:r>
      <w:r w:rsidR="008E1214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uralavto</w:t>
      </w:r>
      <w:r w:rsidR="008E1214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.ru. </w:t>
      </w:r>
      <w:r w:rsidR="008E1214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«Уралавто»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   Администрация сайта не проверяет достоверность персональных данных, предоставляемых Пользователем ООО «</w:t>
      </w:r>
      <w:r w:rsidR="008E1214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Уралавто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B78F2" w:rsidRPr="00F47A4C" w:rsidRDefault="00BB78F2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837" w:rsidRDefault="00B73837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F47A4C" w:rsidRPr="002E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 ПРЕДМЕТ ПОЛИТИКИ КОНФИДЕНЦИАЛЬНОСТИ</w:t>
      </w:r>
    </w:p>
    <w:p w:rsidR="00BB78F2" w:rsidRDefault="00BB78F2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через формы на сайте.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включают в себя следующую информацию: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имя Пользователя;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контактный телефон Пользователя;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адрес электронной почты (e-mail);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наименование организации;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 IP адрес;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информация из cookies;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информация о браузере (или иной программе, которая осуществляет доступ к показу рекламы);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  время доступа;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адрес страницы, на которой расположен рекламный блок;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реферер (адрес предыдущей страницы).</w:t>
      </w:r>
    </w:p>
    <w:p w:rsidR="00BB78F2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Отключение cookies может повлечь невозможность доступа к частям Сайта.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3.3.2. </w:t>
      </w:r>
      <w:r w:rsidR="008E1214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«Уралавто»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F47A4C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BB78F2" w:rsidRPr="00F47A4C" w:rsidRDefault="00BB78F2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837" w:rsidRDefault="00B73837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F47A4C" w:rsidRPr="002E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 ЦЕЛИ СБОРА ПЕРСОНАЛЬНОЙ ИНФОРМАЦИИ ПОЛЬЗОВАТЕЛЯ</w:t>
      </w:r>
    </w:p>
    <w:p w:rsidR="00BB78F2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Персональные данные Пользователя Администрация сайта может использовать в целях: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4.1.1. Идентификации Пользователя.</w:t>
      </w:r>
    </w:p>
    <w:p w:rsidR="00BB78F2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Предоставления Пользователю доступа к персонализированным ресурсам Сайта.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</w:t>
      </w:r>
      <w:r w:rsidR="00220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просов и заявок от Пользователя, обеспечения функционирования обратного звонка.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</w:p>
    <w:p w:rsidR="00B73837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Подтверждения достоверности и полноты персональных данных, предоставленных Пользователем.</w:t>
      </w:r>
      <w:r w:rsidR="001E6D57" w:rsidRPr="001E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</w:t>
      </w:r>
      <w:r w:rsidR="001E6D57" w:rsidRPr="001E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</w:t>
      </w:r>
      <w:r w:rsidR="001E6D57" w:rsidRPr="0051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соглаша</w:t>
      </w:r>
      <w:r w:rsidR="001E6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1E6D57" w:rsidRPr="0051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тем, что </w:t>
      </w:r>
      <w:r w:rsidR="001E6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</w:t>
      </w:r>
      <w:r w:rsidR="001E6D57" w:rsidRPr="0051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не проверяет достоверность персональных данных, предоставляемых </w:t>
      </w:r>
      <w:r w:rsidR="001E6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E6D57" w:rsidRPr="0051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имеет возможности оценивать </w:t>
      </w:r>
      <w:r w:rsidR="001E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1E6D57" w:rsidRPr="0051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дееспо</w:t>
      </w:r>
      <w:r w:rsidR="001E6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и исходит из того, что Пользователь предоставляет</w:t>
      </w:r>
      <w:r w:rsidR="001E6D57" w:rsidRPr="0051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достоверные персональные данные и поддержива</w:t>
      </w:r>
      <w:r w:rsidR="001E6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1E6D57" w:rsidRPr="0051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данные в актуальном состоянии</w:t>
      </w:r>
      <w:r w:rsidR="00BB7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4.1.6.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ООО 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8E1214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E1214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алавто</w:t>
      </w:r>
      <w:r w:rsidRPr="00B6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B63105" w:rsidRPr="00B6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3105" w:rsidRPr="00B63105">
        <w:rPr>
          <w:rFonts w:ascii="Times New Roman" w:hAnsi="Times New Roman" w:cs="Times New Roman"/>
          <w:sz w:val="24"/>
          <w:szCs w:val="24"/>
        </w:rPr>
        <w:t xml:space="preserve">Осуществление информационных, новостных и рекламных рассылок в адрес </w:t>
      </w:r>
      <w:r w:rsidR="00B63105">
        <w:rPr>
          <w:rFonts w:ascii="Times New Roman" w:hAnsi="Times New Roman" w:cs="Times New Roman"/>
          <w:sz w:val="24"/>
          <w:szCs w:val="24"/>
        </w:rPr>
        <w:t>п</w:t>
      </w:r>
      <w:r w:rsidR="00B63105" w:rsidRPr="00B63105">
        <w:rPr>
          <w:rFonts w:ascii="Times New Roman" w:hAnsi="Times New Roman" w:cs="Times New Roman"/>
          <w:sz w:val="24"/>
          <w:szCs w:val="24"/>
        </w:rPr>
        <w:t>ользователя производится Администрацией Сайта только в том случае, если имеется согласие пользователя на получение таких рассылок. Пользователь в любой момент может отказаться от любых рассылок, на которые он был подписан или иным образом давал свое согласие.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3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2E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СПОСОБЫ И СРОКИ ОБРАБОТКИ ПЕРСОНАЛЬНОЙ ИНФОРМАЦИИ</w:t>
      </w:r>
    </w:p>
    <w:p w:rsidR="00326608" w:rsidRDefault="00326608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8F2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Сайте, включая доставку Товара.</w:t>
      </w:r>
    </w:p>
    <w:p w:rsidR="00B73837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B78F2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47A4C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B78F2" w:rsidRPr="00F47A4C" w:rsidRDefault="00BB78F2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837" w:rsidRDefault="00B73837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F47A4C" w:rsidRPr="002E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 ОБЯЗАТЕЛЬСТВА СТОРОН</w:t>
      </w:r>
    </w:p>
    <w:p w:rsidR="004A6877" w:rsidRDefault="004A6877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73837" w:rsidRDefault="00B73837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Пользователь обязан: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Предоставить информацию о персональных данных, необходимую для пользования Сайтом.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6.1.2. Обновить, дополнить предоставленную информацию о персональных данных в случае изменения данной информации.</w:t>
      </w:r>
    </w:p>
    <w:p w:rsidR="00B73837" w:rsidRP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 Администрация сайта обязана:</w:t>
      </w:r>
    </w:p>
    <w:p w:rsidR="00B73837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B78F2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F47A4C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B78F2" w:rsidRPr="00F47A4C" w:rsidRDefault="00BB78F2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837" w:rsidRDefault="00B73837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F47A4C" w:rsidRPr="002E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 ОТВЕТСТВЕННОСТЬ СТОРОН</w:t>
      </w:r>
    </w:p>
    <w:p w:rsidR="00E562D2" w:rsidRDefault="00F47A4C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 Администрация сайта, не исполнившая свои обязательства, несёт ответственность за убытки, 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сайта.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7.2.3. Была разглашена с согласия Пользователя.</w:t>
      </w:r>
      <w:r w:rsidR="00B73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BB78F2" w:rsidRDefault="00B73837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B73837" w:rsidRPr="00BB78F2" w:rsidRDefault="00BB78F2" w:rsidP="00B73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B73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7A4C" w:rsidRPr="002E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 РАЗРЕШЕНИЕ СПОРОВ</w:t>
      </w:r>
    </w:p>
    <w:p w:rsidR="00BB78F2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F47A4C" w:rsidRPr="00F47A4C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</w:t>
      </w:r>
    </w:p>
    <w:p w:rsidR="00B73837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3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2E1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 ДОПОЛНИТЕЛЬНЫЕ УСЛОВИЯ</w:t>
      </w:r>
    </w:p>
    <w:p w:rsidR="00B73837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B73837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Политика конфиденциальности вступает в силу с момента ее размещения на Сайте, если иное не предусмотрено </w:t>
      </w:r>
      <w:r w:rsidR="00B63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конфиденциальности.</w:t>
      </w:r>
    </w:p>
    <w:p w:rsidR="00B73837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Все предложения или вопросы по настоящей Политике конфиденциальности следует писать на адрес </w:t>
      </w:r>
      <w:hyperlink r:id="rId10" w:history="1">
        <w:r w:rsidR="00B73837" w:rsidRPr="001D59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klimov</w:t>
        </w:r>
        <w:r w:rsidR="00B73837" w:rsidRPr="001D59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-49@</w:t>
        </w:r>
        <w:r w:rsidR="00B73837" w:rsidRPr="001D59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73837" w:rsidRPr="001D59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F47A4C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6396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Действующая Политика конфиденциальности </w:t>
      </w:r>
      <w:r w:rsidR="008E1214" w:rsidRPr="002E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размещена на странице по адресу </w:t>
      </w:r>
      <w:hyperlink r:id="rId11" w:history="1">
        <w:r w:rsidR="00BB78F2" w:rsidRPr="001D59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BB78F2" w:rsidRPr="001D590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uralavto</w:t>
        </w:r>
        <w:r w:rsidR="00BB78F2" w:rsidRPr="001D59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74.ru/page</w:t>
        </w:r>
      </w:hyperlink>
      <w:r w:rsidR="008E1214" w:rsidRPr="002E1EF9">
        <w:rPr>
          <w:rFonts w:ascii="Times New Roman" w:eastAsia="Times New Roman" w:hAnsi="Times New Roman" w:cs="Times New Roman"/>
          <w:color w:val="016396"/>
          <w:sz w:val="24"/>
          <w:szCs w:val="24"/>
          <w:lang w:eastAsia="ru-RU"/>
        </w:rPr>
        <w:t>.</w:t>
      </w:r>
    </w:p>
    <w:p w:rsidR="00BB78F2" w:rsidRDefault="00BB78F2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6396"/>
          <w:sz w:val="24"/>
          <w:szCs w:val="24"/>
          <w:lang w:eastAsia="ru-RU"/>
        </w:rPr>
      </w:pPr>
    </w:p>
    <w:p w:rsidR="00BB78F2" w:rsidRPr="00F47A4C" w:rsidRDefault="00BB78F2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A4C" w:rsidRPr="00F47A4C" w:rsidRDefault="00F47A4C" w:rsidP="00BB7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Обновлено «</w:t>
      </w:r>
      <w:r w:rsidR="00A7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1»  января 201</w:t>
      </w:r>
      <w:r w:rsidR="008E1214" w:rsidRPr="001E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7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E57DC8" w:rsidRDefault="00E57DC8" w:rsidP="00BB7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BB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BB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BB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BB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BB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BB7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p w:rsidR="00516B7A" w:rsidRDefault="00516B7A" w:rsidP="002E1EF9">
      <w:pPr>
        <w:rPr>
          <w:rFonts w:ascii="Times New Roman" w:hAnsi="Times New Roman" w:cs="Times New Roman"/>
          <w:sz w:val="24"/>
          <w:szCs w:val="24"/>
        </w:rPr>
      </w:pPr>
    </w:p>
    <w:sectPr w:rsidR="00516B7A" w:rsidSect="002E1EF9">
      <w:footerReference w:type="default" r:id="rId12"/>
      <w:pgSz w:w="11906" w:h="16838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E7" w:rsidRDefault="007477E7" w:rsidP="00C668E6">
      <w:pPr>
        <w:spacing w:after="0" w:line="240" w:lineRule="auto"/>
      </w:pPr>
      <w:r>
        <w:separator/>
      </w:r>
    </w:p>
  </w:endnote>
  <w:endnote w:type="continuationSeparator" w:id="0">
    <w:p w:rsidR="007477E7" w:rsidRDefault="007477E7" w:rsidP="00C6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440835"/>
      <w:docPartObj>
        <w:docPartGallery w:val="Page Numbers (Bottom of Page)"/>
        <w:docPartUnique/>
      </w:docPartObj>
    </w:sdtPr>
    <w:sdtContent>
      <w:p w:rsidR="00C668E6" w:rsidRDefault="00C668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77">
          <w:rPr>
            <w:noProof/>
          </w:rPr>
          <w:t>5</w:t>
        </w:r>
        <w:r>
          <w:fldChar w:fldCharType="end"/>
        </w:r>
      </w:p>
    </w:sdtContent>
  </w:sdt>
  <w:p w:rsidR="00C668E6" w:rsidRDefault="00C668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E7" w:rsidRDefault="007477E7" w:rsidP="00C668E6">
      <w:pPr>
        <w:spacing w:after="0" w:line="240" w:lineRule="auto"/>
      </w:pPr>
      <w:r>
        <w:separator/>
      </w:r>
    </w:p>
  </w:footnote>
  <w:footnote w:type="continuationSeparator" w:id="0">
    <w:p w:rsidR="007477E7" w:rsidRDefault="007477E7" w:rsidP="00C6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F40"/>
    <w:multiLevelType w:val="multilevel"/>
    <w:tmpl w:val="EC9E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26A35"/>
    <w:multiLevelType w:val="multilevel"/>
    <w:tmpl w:val="A000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C"/>
    <w:rsid w:val="001E6D57"/>
    <w:rsid w:val="0022045B"/>
    <w:rsid w:val="002C36D7"/>
    <w:rsid w:val="002E1EF9"/>
    <w:rsid w:val="00326608"/>
    <w:rsid w:val="00337DF6"/>
    <w:rsid w:val="004A6877"/>
    <w:rsid w:val="00516B7A"/>
    <w:rsid w:val="00600379"/>
    <w:rsid w:val="00674DCC"/>
    <w:rsid w:val="007477E7"/>
    <w:rsid w:val="008E1214"/>
    <w:rsid w:val="009451C2"/>
    <w:rsid w:val="00A71FA8"/>
    <w:rsid w:val="00A73EBB"/>
    <w:rsid w:val="00B63105"/>
    <w:rsid w:val="00B73837"/>
    <w:rsid w:val="00BB78F2"/>
    <w:rsid w:val="00C668E6"/>
    <w:rsid w:val="00DF0636"/>
    <w:rsid w:val="00E116DA"/>
    <w:rsid w:val="00E562D2"/>
    <w:rsid w:val="00E57DC8"/>
    <w:rsid w:val="00F4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5C27"/>
  <w15:chartTrackingRefBased/>
  <w15:docId w15:val="{28C187EB-8196-49CC-B60E-43357993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21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1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38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8E6"/>
  </w:style>
  <w:style w:type="paragraph" w:styleId="a8">
    <w:name w:val="footer"/>
    <w:basedOn w:val="a"/>
    <w:link w:val="a9"/>
    <w:uiPriority w:val="99"/>
    <w:unhideWhenUsed/>
    <w:rsid w:val="00C6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8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0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4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9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avto74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lavto74.ru/pa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mov-4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lavto7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C041-21EE-4764-AADB-17E9B130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dcterms:created xsi:type="dcterms:W3CDTF">2019-03-06T09:31:00Z</dcterms:created>
  <dcterms:modified xsi:type="dcterms:W3CDTF">2019-03-18T09:54:00Z</dcterms:modified>
</cp:coreProperties>
</file>